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E5DD" w14:textId="5A41BE79" w:rsidR="008D292E" w:rsidRDefault="008D292E" w:rsidP="008D292E">
      <w:pPr>
        <w:jc w:val="center"/>
        <w:rPr>
          <w:rFonts w:eastAsia="Times New Roman" w:cstheme="minorHAnsi"/>
          <w:color w:val="000000"/>
          <w:lang w:eastAsia="en-GB"/>
        </w:rPr>
      </w:pPr>
      <w:r w:rsidRPr="004C1DC1">
        <w:rPr>
          <w:b/>
          <w:sz w:val="36"/>
          <w:szCs w:val="36"/>
        </w:rPr>
        <w:t>PARENT PARTNERSHIP POLICY</w:t>
      </w:r>
    </w:p>
    <w:p w14:paraId="0E1FF08A" w14:textId="663281EA" w:rsidR="00B54B15" w:rsidRPr="00B81335" w:rsidRDefault="00B54B15" w:rsidP="00B81335">
      <w:pPr>
        <w:rPr>
          <w:rFonts w:cstheme="minorHAnsi"/>
        </w:rPr>
      </w:pPr>
      <w:r w:rsidRPr="00B81335">
        <w:rPr>
          <w:rFonts w:eastAsia="Times New Roman" w:cstheme="minorHAnsi"/>
          <w:color w:val="000000"/>
          <w:lang w:eastAsia="en-GB"/>
        </w:rPr>
        <w:t xml:space="preserve">Parents are a child's first and most enduring educators. </w:t>
      </w:r>
      <w:r w:rsidR="00E73B11">
        <w:rPr>
          <w:rFonts w:cstheme="minorHAnsi"/>
        </w:rPr>
        <w:t>At Little Wonders Nursery</w:t>
      </w:r>
      <w:r w:rsidRPr="00B81335">
        <w:rPr>
          <w:rFonts w:cstheme="minorHAnsi"/>
        </w:rPr>
        <w:t xml:space="preserve"> we strive to develop a close relationship with </w:t>
      </w:r>
      <w:r w:rsidR="001B3453" w:rsidRPr="00B81335">
        <w:rPr>
          <w:rFonts w:cstheme="minorHAnsi"/>
        </w:rPr>
        <w:t>parents that support</w:t>
      </w:r>
      <w:r w:rsidRPr="00B81335">
        <w:rPr>
          <w:rFonts w:cstheme="minorHAnsi"/>
        </w:rPr>
        <w:t xml:space="preserve"> and </w:t>
      </w:r>
      <w:r w:rsidR="001B3453" w:rsidRPr="00B81335">
        <w:rPr>
          <w:rFonts w:cstheme="minorHAnsi"/>
        </w:rPr>
        <w:t>encourage</w:t>
      </w:r>
      <w:r w:rsidRPr="00B81335">
        <w:rPr>
          <w:rFonts w:cstheme="minorHAnsi"/>
        </w:rPr>
        <w:t xml:space="preserve"> children to achieve their best. </w:t>
      </w:r>
    </w:p>
    <w:p w14:paraId="7A5BA71C" w14:textId="77777777" w:rsidR="00BC301A" w:rsidRPr="00B81335" w:rsidRDefault="00B54B15" w:rsidP="00B81335">
      <w:pPr>
        <w:rPr>
          <w:rFonts w:cstheme="minorHAnsi"/>
        </w:rPr>
      </w:pPr>
      <w:r w:rsidRPr="00B81335">
        <w:rPr>
          <w:rFonts w:eastAsia="Times New Roman" w:cstheme="minorHAnsi"/>
          <w:color w:val="000000"/>
          <w:lang w:eastAsia="en-GB"/>
        </w:rPr>
        <w:t xml:space="preserve">We recognise that supporting parents' engagement in their children's learning is an effective way to make a difference to children's lives and outcomes. </w:t>
      </w:r>
      <w:r w:rsidR="00BC301A" w:rsidRPr="00B81335">
        <w:rPr>
          <w:rFonts w:cstheme="minorHAnsi"/>
        </w:rPr>
        <w:t xml:space="preserve">We strive to do this by working and talking together to nurture </w:t>
      </w:r>
      <w:r w:rsidR="00BC2EE4" w:rsidRPr="00B81335">
        <w:rPr>
          <w:rFonts w:cstheme="minorHAnsi"/>
        </w:rPr>
        <w:t>the children to develop</w:t>
      </w:r>
      <w:r w:rsidR="00BC301A" w:rsidRPr="00B81335">
        <w:rPr>
          <w:rFonts w:cstheme="minorHAnsi"/>
        </w:rPr>
        <w:t xml:space="preserve"> respect,</w:t>
      </w:r>
      <w:r w:rsidR="006174AB" w:rsidRPr="00B81335">
        <w:rPr>
          <w:rFonts w:cstheme="minorHAnsi"/>
        </w:rPr>
        <w:t xml:space="preserve"> trust, </w:t>
      </w:r>
      <w:r w:rsidR="00BC301A" w:rsidRPr="00B81335">
        <w:rPr>
          <w:rFonts w:cstheme="minorHAnsi"/>
        </w:rPr>
        <w:t>confidence, independ</w:t>
      </w:r>
      <w:r w:rsidR="00BC2EE4" w:rsidRPr="00B81335">
        <w:rPr>
          <w:rFonts w:cstheme="minorHAnsi"/>
        </w:rPr>
        <w:t>ence, self-esteem and the motivation and aspiration</w:t>
      </w:r>
      <w:r w:rsidR="00BC301A" w:rsidRPr="00B81335">
        <w:rPr>
          <w:rFonts w:cstheme="minorHAnsi"/>
        </w:rPr>
        <w:t xml:space="preserve"> to learn.</w:t>
      </w:r>
    </w:p>
    <w:p w14:paraId="2926DA3B" w14:textId="77777777" w:rsidR="00B54B15" w:rsidRPr="00B81335" w:rsidRDefault="00B54B15" w:rsidP="00B81335">
      <w:pPr>
        <w:rPr>
          <w:rFonts w:eastAsia="Times New Roman" w:cstheme="minorHAnsi"/>
          <w:color w:val="000000"/>
          <w:lang w:eastAsia="en-GB"/>
        </w:rPr>
      </w:pPr>
      <w:r w:rsidRPr="00B81335">
        <w:rPr>
          <w:rFonts w:eastAsia="Times New Roman" w:cstheme="minorHAnsi"/>
          <w:color w:val="000000"/>
          <w:lang w:eastAsia="en-GB"/>
        </w:rPr>
        <w:t>The aims of this policy are: </w:t>
      </w:r>
    </w:p>
    <w:p w14:paraId="528EC30D" w14:textId="77777777" w:rsidR="00BC2EE4" w:rsidRPr="00B81335" w:rsidRDefault="00BC2EE4" w:rsidP="00B81335">
      <w:pPr>
        <w:pStyle w:val="ListParagraph"/>
        <w:numPr>
          <w:ilvl w:val="0"/>
          <w:numId w:val="1"/>
        </w:numPr>
        <w:shd w:val="clear" w:color="auto" w:fill="FFFFFF"/>
        <w:spacing w:after="0"/>
        <w:ind w:left="714" w:hanging="357"/>
        <w:rPr>
          <w:rFonts w:eastAsia="Times New Roman" w:cstheme="minorHAnsi"/>
          <w:color w:val="000000"/>
          <w:lang w:eastAsia="en-GB"/>
        </w:rPr>
      </w:pPr>
      <w:r w:rsidRPr="00B81335">
        <w:rPr>
          <w:rFonts w:eastAsia="Times New Roman" w:cstheme="minorHAnsi"/>
          <w:color w:val="000000"/>
          <w:lang w:eastAsia="en-GB"/>
        </w:rPr>
        <w:t>To support parents as their child's first and most important educators.</w:t>
      </w:r>
    </w:p>
    <w:p w14:paraId="49DDBDB6" w14:textId="7AA33140" w:rsidR="00BC2EE4" w:rsidRPr="00B81335" w:rsidRDefault="00BC301A" w:rsidP="00B81335">
      <w:pPr>
        <w:pStyle w:val="ListParagraph"/>
        <w:numPr>
          <w:ilvl w:val="0"/>
          <w:numId w:val="1"/>
        </w:numPr>
        <w:shd w:val="clear" w:color="auto" w:fill="FFFFFF"/>
        <w:spacing w:after="0"/>
        <w:ind w:left="714" w:hanging="357"/>
        <w:rPr>
          <w:rFonts w:eastAsia="Times New Roman" w:cstheme="minorHAnsi"/>
          <w:color w:val="000000"/>
          <w:lang w:eastAsia="en-GB"/>
        </w:rPr>
      </w:pPr>
      <w:r w:rsidRPr="00B81335">
        <w:rPr>
          <w:rFonts w:cstheme="minorHAnsi"/>
        </w:rPr>
        <w:t xml:space="preserve">To involve parents fully in </w:t>
      </w:r>
      <w:r w:rsidR="00824255">
        <w:rPr>
          <w:rFonts w:cstheme="minorHAnsi"/>
        </w:rPr>
        <w:t>setting</w:t>
      </w:r>
      <w:r w:rsidR="00BC2EE4" w:rsidRPr="00B81335">
        <w:rPr>
          <w:rFonts w:cstheme="minorHAnsi"/>
        </w:rPr>
        <w:t xml:space="preserve"> life and </w:t>
      </w:r>
      <w:r w:rsidR="00824255">
        <w:rPr>
          <w:rFonts w:cstheme="minorHAnsi"/>
        </w:rPr>
        <w:t>setting</w:t>
      </w:r>
      <w:r w:rsidR="00BC2EE4" w:rsidRPr="00B81335">
        <w:rPr>
          <w:rFonts w:cstheme="minorHAnsi"/>
        </w:rPr>
        <w:t xml:space="preserve"> community</w:t>
      </w:r>
    </w:p>
    <w:p w14:paraId="5AC3CFD9" w14:textId="77777777" w:rsidR="00BC2EE4" w:rsidRPr="00B81335" w:rsidRDefault="00B54B15" w:rsidP="00B81335">
      <w:pPr>
        <w:pStyle w:val="ListParagraph"/>
        <w:numPr>
          <w:ilvl w:val="0"/>
          <w:numId w:val="1"/>
        </w:numPr>
        <w:spacing w:after="0"/>
        <w:ind w:left="714" w:hanging="357"/>
        <w:rPr>
          <w:rFonts w:cstheme="minorHAnsi"/>
        </w:rPr>
      </w:pPr>
      <w:r w:rsidRPr="00B81335">
        <w:rPr>
          <w:rFonts w:eastAsia="Times New Roman" w:cstheme="minorHAnsi"/>
          <w:color w:val="000000"/>
          <w:lang w:eastAsia="en-GB"/>
        </w:rPr>
        <w:t>To involve parents</w:t>
      </w:r>
      <w:r w:rsidR="00BC2EE4" w:rsidRPr="00B81335">
        <w:rPr>
          <w:rFonts w:cstheme="minorHAnsi"/>
        </w:rPr>
        <w:t xml:space="preserve"> </w:t>
      </w:r>
      <w:r w:rsidR="00BC2EE4" w:rsidRPr="00B81335">
        <w:rPr>
          <w:rFonts w:eastAsia="Times New Roman" w:cstheme="minorHAnsi"/>
          <w:color w:val="000000"/>
          <w:lang w:eastAsia="en-GB"/>
        </w:rPr>
        <w:t>in the life of their children's education</w:t>
      </w:r>
    </w:p>
    <w:p w14:paraId="2509A4C8" w14:textId="77777777" w:rsidR="00B54B15" w:rsidRPr="00B81335" w:rsidRDefault="00BC2EE4" w:rsidP="00B81335">
      <w:pPr>
        <w:pStyle w:val="ListParagraph"/>
        <w:numPr>
          <w:ilvl w:val="0"/>
          <w:numId w:val="1"/>
        </w:numPr>
        <w:shd w:val="clear" w:color="auto" w:fill="FFFFFF"/>
        <w:spacing w:after="0"/>
        <w:ind w:left="714" w:hanging="357"/>
        <w:rPr>
          <w:rFonts w:cstheme="minorHAnsi"/>
        </w:rPr>
      </w:pPr>
      <w:r w:rsidRPr="00B81335">
        <w:rPr>
          <w:rFonts w:cstheme="minorHAnsi"/>
        </w:rPr>
        <w:t xml:space="preserve">To work in co-operation with parents to ensure high standards of care and academic achievement for </w:t>
      </w:r>
      <w:r w:rsidR="00B81335" w:rsidRPr="00B81335">
        <w:rPr>
          <w:rFonts w:cstheme="minorHAnsi"/>
        </w:rPr>
        <w:t>all</w:t>
      </w:r>
      <w:r w:rsidRPr="00B81335">
        <w:rPr>
          <w:rFonts w:cstheme="minorHAnsi"/>
        </w:rPr>
        <w:t xml:space="preserve"> our children.</w:t>
      </w:r>
    </w:p>
    <w:p w14:paraId="7E03442D" w14:textId="77777777" w:rsidR="00BC2EE4" w:rsidRPr="00B81335" w:rsidRDefault="00BC2EE4" w:rsidP="00B81335">
      <w:pPr>
        <w:pStyle w:val="ListParagraph"/>
        <w:numPr>
          <w:ilvl w:val="0"/>
          <w:numId w:val="1"/>
        </w:numPr>
        <w:spacing w:after="0"/>
        <w:ind w:left="714" w:hanging="357"/>
        <w:rPr>
          <w:rFonts w:cstheme="minorHAnsi"/>
        </w:rPr>
      </w:pPr>
      <w:r w:rsidRPr="00B81335">
        <w:rPr>
          <w:rFonts w:cstheme="minorHAnsi"/>
        </w:rPr>
        <w:t xml:space="preserve">To communicate fully with parents to ensure that we all (parents, children, staff) have the same purpose in mind – the needs, development and progress of the children. </w:t>
      </w:r>
    </w:p>
    <w:p w14:paraId="5E5B630A" w14:textId="77777777" w:rsidR="00BC2EE4" w:rsidRPr="00B81335" w:rsidRDefault="00BC2EE4" w:rsidP="00B81335">
      <w:pPr>
        <w:pStyle w:val="ListParagraph"/>
        <w:numPr>
          <w:ilvl w:val="0"/>
          <w:numId w:val="1"/>
        </w:numPr>
        <w:spacing w:after="0"/>
        <w:ind w:left="714" w:hanging="357"/>
        <w:rPr>
          <w:rFonts w:cstheme="minorHAnsi"/>
        </w:rPr>
      </w:pPr>
      <w:r w:rsidRPr="00B81335">
        <w:rPr>
          <w:rFonts w:cstheme="minorHAnsi"/>
        </w:rPr>
        <w:t xml:space="preserve">To operate an </w:t>
      </w:r>
      <w:r w:rsidR="00B81335" w:rsidRPr="00B81335">
        <w:rPr>
          <w:rFonts w:cstheme="minorHAnsi"/>
        </w:rPr>
        <w:t>Open-Door</w:t>
      </w:r>
      <w:r w:rsidRPr="00B81335">
        <w:rPr>
          <w:rFonts w:cstheme="minorHAnsi"/>
        </w:rPr>
        <w:t xml:space="preserve"> Policy that encourages the fullest possible two-way communication between staff and parents. </w:t>
      </w:r>
    </w:p>
    <w:p w14:paraId="72F357AA" w14:textId="77777777" w:rsidR="00784CB5" w:rsidRPr="00B81335" w:rsidRDefault="00BC2EE4" w:rsidP="00B81335">
      <w:pPr>
        <w:pStyle w:val="ListParagraph"/>
        <w:numPr>
          <w:ilvl w:val="0"/>
          <w:numId w:val="1"/>
        </w:numPr>
        <w:shd w:val="clear" w:color="auto" w:fill="FFFFFF"/>
        <w:spacing w:after="0"/>
        <w:ind w:left="714" w:hanging="357"/>
        <w:rPr>
          <w:rFonts w:eastAsia="Times New Roman" w:cstheme="minorHAnsi"/>
          <w:color w:val="000000"/>
          <w:lang w:eastAsia="en-GB"/>
        </w:rPr>
      </w:pPr>
      <w:r w:rsidRPr="00B81335">
        <w:rPr>
          <w:rFonts w:cstheme="minorHAnsi"/>
        </w:rPr>
        <w:t xml:space="preserve">To provide an environment of inclusivity for all parents and their children, regardless of need, background or culture. </w:t>
      </w:r>
      <w:r w:rsidRPr="00B81335">
        <w:rPr>
          <w:rFonts w:cstheme="minorHAnsi"/>
        </w:rPr>
        <w:cr/>
      </w:r>
    </w:p>
    <w:p w14:paraId="7C76F736" w14:textId="77777777" w:rsidR="006174AB" w:rsidRPr="00B81335" w:rsidRDefault="00B8133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To</w:t>
      </w:r>
      <w:r w:rsidR="006174AB" w:rsidRPr="00B81335">
        <w:rPr>
          <w:rFonts w:eastAsia="Times New Roman" w:cstheme="minorHAnsi"/>
          <w:color w:val="000000"/>
          <w:lang w:eastAsia="en-GB"/>
        </w:rPr>
        <w:t xml:space="preserve"> fulfil these aims:</w:t>
      </w:r>
    </w:p>
    <w:p w14:paraId="7AF6C687" w14:textId="77777777" w:rsidR="006174AB" w:rsidRPr="00B81335" w:rsidRDefault="006174AB"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w:t>
      </w:r>
    </w:p>
    <w:p w14:paraId="682B293E" w14:textId="77777777" w:rsidR="006174AB" w:rsidRPr="00B81335" w:rsidRDefault="006174A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We encourage parents/carers to visit the setting before applying for a place for their child</w:t>
      </w:r>
      <w:r w:rsidR="006E3ADE" w:rsidRPr="00B81335">
        <w:rPr>
          <w:rFonts w:eastAsia="Times New Roman" w:cstheme="minorHAnsi"/>
          <w:color w:val="000000"/>
          <w:lang w:eastAsia="en-GB"/>
        </w:rPr>
        <w:t>.</w:t>
      </w:r>
    </w:p>
    <w:p w14:paraId="5ADA27A2" w14:textId="77777777" w:rsidR="005631D5" w:rsidRPr="00B81335" w:rsidRDefault="005631D5"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Before a child starts</w:t>
      </w:r>
      <w:r w:rsidR="000D3BFA" w:rsidRPr="00B81335">
        <w:rPr>
          <w:rFonts w:eastAsia="Times New Roman" w:cstheme="minorHAnsi"/>
          <w:color w:val="000000"/>
          <w:lang w:eastAsia="en-GB"/>
        </w:rPr>
        <w:t xml:space="preserve"> in EY</w:t>
      </w:r>
      <w:r w:rsidRPr="00B81335">
        <w:rPr>
          <w:rFonts w:eastAsia="Times New Roman" w:cstheme="minorHAnsi"/>
          <w:color w:val="000000"/>
          <w:lang w:eastAsia="en-GB"/>
        </w:rPr>
        <w:t xml:space="preserve">, a home visit is arranged allowing staff the opportunity to get introduced to the child </w:t>
      </w:r>
      <w:r w:rsidR="00B81335" w:rsidRPr="00B81335">
        <w:rPr>
          <w:rFonts w:eastAsia="Times New Roman" w:cstheme="minorHAnsi"/>
          <w:color w:val="000000"/>
          <w:lang w:eastAsia="en-GB"/>
        </w:rPr>
        <w:t>and</w:t>
      </w:r>
      <w:r w:rsidRPr="00B81335">
        <w:rPr>
          <w:rFonts w:eastAsia="Times New Roman" w:cstheme="minorHAnsi"/>
          <w:color w:val="000000"/>
          <w:lang w:eastAsia="en-GB"/>
        </w:rPr>
        <w:t xml:space="preserve"> pass on </w:t>
      </w:r>
      <w:r w:rsidR="000D3BFA" w:rsidRPr="00B81335">
        <w:rPr>
          <w:rFonts w:eastAsia="Times New Roman" w:cstheme="minorHAnsi"/>
          <w:color w:val="000000"/>
          <w:lang w:eastAsia="en-GB"/>
        </w:rPr>
        <w:t>a welcome</w:t>
      </w:r>
      <w:r w:rsidRPr="00B81335">
        <w:rPr>
          <w:rFonts w:eastAsia="Times New Roman" w:cstheme="minorHAnsi"/>
          <w:color w:val="000000"/>
          <w:lang w:eastAsia="en-GB"/>
        </w:rPr>
        <w:t xml:space="preserve"> pack containing useful information related to the setting. </w:t>
      </w:r>
      <w:r w:rsidR="004942A7" w:rsidRPr="00B81335">
        <w:rPr>
          <w:rFonts w:eastAsia="Times New Roman" w:cstheme="minorHAnsi"/>
          <w:color w:val="000000"/>
          <w:lang w:eastAsia="en-GB"/>
        </w:rPr>
        <w:t>An ‘All about me’ sheet will be completed with the Parent/Carer and the child’s personal information regarding special needs, health or other issues relating to the child will be gathered.</w:t>
      </w:r>
    </w:p>
    <w:p w14:paraId="7E2F5235" w14:textId="77777777" w:rsidR="006E3ADE" w:rsidRPr="00B81335" w:rsidRDefault="006E3ADE"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Before the child starts, a pre-visit will be arranged to familiarise the child to the setting. </w:t>
      </w:r>
    </w:p>
    <w:p w14:paraId="7871ABB8" w14:textId="77777777" w:rsidR="006174AB" w:rsidRPr="00B81335" w:rsidRDefault="006E3ADE"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P</w:t>
      </w:r>
      <w:r w:rsidR="006174AB" w:rsidRPr="00B81335">
        <w:rPr>
          <w:rFonts w:eastAsia="Times New Roman" w:cstheme="minorHAnsi"/>
          <w:color w:val="000000"/>
          <w:lang w:eastAsia="en-GB"/>
        </w:rPr>
        <w:t xml:space="preserve">arents will be invited to bring them in for a settling in period during session time. During this </w:t>
      </w:r>
      <w:r w:rsidR="00B81335" w:rsidRPr="00B81335">
        <w:rPr>
          <w:rFonts w:eastAsia="Times New Roman" w:cstheme="minorHAnsi"/>
          <w:color w:val="000000"/>
          <w:lang w:eastAsia="en-GB"/>
        </w:rPr>
        <w:t>session,</w:t>
      </w:r>
      <w:r w:rsidR="006174AB" w:rsidRPr="00B81335">
        <w:rPr>
          <w:rFonts w:eastAsia="Times New Roman" w:cstheme="minorHAnsi"/>
          <w:color w:val="000000"/>
          <w:lang w:eastAsia="en-GB"/>
        </w:rPr>
        <w:t xml:space="preserve"> the parents can ask questions </w:t>
      </w:r>
      <w:r w:rsidR="00B81335" w:rsidRPr="00B81335">
        <w:rPr>
          <w:rFonts w:eastAsia="Times New Roman" w:cstheme="minorHAnsi"/>
          <w:color w:val="000000"/>
          <w:lang w:eastAsia="en-GB"/>
        </w:rPr>
        <w:t>and</w:t>
      </w:r>
      <w:r w:rsidR="006174AB" w:rsidRPr="00B81335">
        <w:rPr>
          <w:rFonts w:eastAsia="Times New Roman" w:cstheme="minorHAnsi"/>
          <w:color w:val="000000"/>
          <w:lang w:eastAsia="en-GB"/>
        </w:rPr>
        <w:t xml:space="preserve"> be given the nursery welcome pack if not already received</w:t>
      </w:r>
      <w:r w:rsidR="005631D5" w:rsidRPr="00B81335">
        <w:rPr>
          <w:rFonts w:eastAsia="Times New Roman" w:cstheme="minorHAnsi"/>
          <w:color w:val="000000"/>
          <w:lang w:eastAsia="en-GB"/>
        </w:rPr>
        <w:t>.</w:t>
      </w:r>
    </w:p>
    <w:p w14:paraId="3BD5A469" w14:textId="77777777" w:rsidR="00084952" w:rsidRPr="00B81335" w:rsidRDefault="00084952"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We provide each child and their family with a named Key Worker, who acts as their first point of contact for any queries, concerns and discussions.</w:t>
      </w:r>
    </w:p>
    <w:p w14:paraId="0E111FA6" w14:textId="77777777" w:rsidR="004942A7" w:rsidRPr="00B81335" w:rsidRDefault="006174AB" w:rsidP="00B81335">
      <w:pPr>
        <w:pStyle w:val="ListParagraph"/>
        <w:numPr>
          <w:ilvl w:val="0"/>
          <w:numId w:val="2"/>
        </w:numPr>
        <w:spacing w:after="0"/>
        <w:rPr>
          <w:rFonts w:eastAsia="Times New Roman" w:cstheme="minorHAnsi"/>
          <w:color w:val="000000"/>
          <w:lang w:eastAsia="en-GB"/>
        </w:rPr>
      </w:pPr>
      <w:r w:rsidRPr="00B81335">
        <w:rPr>
          <w:rFonts w:eastAsia="Times New Roman" w:cstheme="minorHAnsi"/>
          <w:color w:val="000000"/>
          <w:lang w:eastAsia="en-GB"/>
        </w:rPr>
        <w:t xml:space="preserve">At the settling in visits the child’s key person will talk to the parent about the child </w:t>
      </w:r>
      <w:r w:rsidR="00D75E7B" w:rsidRPr="00B81335">
        <w:rPr>
          <w:rFonts w:eastAsia="Times New Roman" w:cstheme="minorHAnsi"/>
          <w:color w:val="000000"/>
          <w:lang w:eastAsia="en-GB"/>
        </w:rPr>
        <w:t xml:space="preserve">to build up a holistic picture of the child and their </w:t>
      </w:r>
      <w:r w:rsidR="004942A7" w:rsidRPr="00B81335">
        <w:rPr>
          <w:rFonts w:eastAsia="Times New Roman" w:cstheme="minorHAnsi"/>
          <w:color w:val="000000"/>
          <w:lang w:eastAsia="en-GB"/>
        </w:rPr>
        <w:t>interests</w:t>
      </w:r>
      <w:r w:rsidR="00D75E7B" w:rsidRPr="00B81335">
        <w:rPr>
          <w:rFonts w:eastAsia="Times New Roman" w:cstheme="minorHAnsi"/>
          <w:color w:val="000000"/>
          <w:lang w:eastAsia="en-GB"/>
        </w:rPr>
        <w:t> </w:t>
      </w:r>
      <w:r w:rsidRPr="00B81335">
        <w:rPr>
          <w:rFonts w:eastAsia="Times New Roman" w:cstheme="minorHAnsi"/>
          <w:color w:val="000000"/>
          <w:lang w:eastAsia="en-GB"/>
        </w:rPr>
        <w:t xml:space="preserve">and complete </w:t>
      </w:r>
      <w:r w:rsidR="004942A7" w:rsidRPr="00B81335">
        <w:rPr>
          <w:rFonts w:eastAsia="Times New Roman" w:cstheme="minorHAnsi"/>
          <w:color w:val="000000"/>
          <w:lang w:eastAsia="en-GB"/>
        </w:rPr>
        <w:t xml:space="preserve">a Baseline Assessment. </w:t>
      </w:r>
    </w:p>
    <w:p w14:paraId="41F7CC11" w14:textId="77777777" w:rsidR="00EE54A5" w:rsidRPr="00B81335" w:rsidRDefault="001C0752" w:rsidP="00B81335">
      <w:pPr>
        <w:pStyle w:val="ListParagraph"/>
        <w:numPr>
          <w:ilvl w:val="0"/>
          <w:numId w:val="2"/>
        </w:numPr>
        <w:spacing w:after="0"/>
        <w:rPr>
          <w:rFonts w:eastAsia="Times New Roman" w:cstheme="minorHAnsi"/>
          <w:color w:val="000000"/>
          <w:lang w:eastAsia="en-GB"/>
        </w:rPr>
      </w:pPr>
      <w:r w:rsidRPr="00B81335">
        <w:rPr>
          <w:rFonts w:eastAsia="Times New Roman" w:cstheme="minorHAnsi"/>
          <w:color w:val="000000"/>
          <w:lang w:eastAsia="en-GB"/>
        </w:rPr>
        <w:t xml:space="preserve">On the child’s arrival at the setting we stress the importance of greeting the parents and the child with a friendly smile. We encourage the exchange of meaningful information that either the parents or the staff has about the child’s day. </w:t>
      </w:r>
    </w:p>
    <w:p w14:paraId="5A5C7AD2" w14:textId="77777777" w:rsidR="00EE54A5" w:rsidRPr="00B81335" w:rsidRDefault="008D379A" w:rsidP="00B81335">
      <w:pPr>
        <w:pStyle w:val="ListParagraph"/>
        <w:numPr>
          <w:ilvl w:val="0"/>
          <w:numId w:val="2"/>
        </w:numPr>
        <w:spacing w:after="0"/>
        <w:rPr>
          <w:rFonts w:eastAsia="Times New Roman" w:cstheme="minorHAnsi"/>
          <w:color w:val="000000"/>
          <w:lang w:eastAsia="en-GB"/>
        </w:rPr>
      </w:pPr>
      <w:r w:rsidRPr="00B81335">
        <w:rPr>
          <w:rFonts w:eastAsia="Times New Roman" w:cstheme="minorHAnsi"/>
          <w:color w:val="000000"/>
          <w:lang w:eastAsia="en-GB"/>
        </w:rPr>
        <w:lastRenderedPageBreak/>
        <w:t>Staff will value the home routines of the child as much as possible within the boundaries of the settings Health and Safety constraints and while guiding the child into the general routine of the setting.</w:t>
      </w:r>
    </w:p>
    <w:p w14:paraId="28E0B18B" w14:textId="77777777" w:rsidR="006174AB" w:rsidRPr="00B81335" w:rsidRDefault="00EE54A5" w:rsidP="00B81335">
      <w:pPr>
        <w:pStyle w:val="ListParagraph"/>
        <w:numPr>
          <w:ilvl w:val="0"/>
          <w:numId w:val="2"/>
        </w:numPr>
        <w:spacing w:after="0"/>
        <w:rPr>
          <w:rFonts w:eastAsia="Times New Roman" w:cstheme="minorHAnsi"/>
          <w:color w:val="000000"/>
          <w:lang w:eastAsia="en-GB"/>
        </w:rPr>
      </w:pPr>
      <w:r w:rsidRPr="00B81335">
        <w:rPr>
          <w:rFonts w:eastAsia="Times New Roman" w:cstheme="minorHAnsi"/>
          <w:color w:val="000000"/>
          <w:lang w:eastAsia="en-GB"/>
        </w:rPr>
        <w:t xml:space="preserve">Ongoing dialogue is </w:t>
      </w:r>
      <w:proofErr w:type="gramStart"/>
      <w:r w:rsidRPr="00B81335">
        <w:rPr>
          <w:rFonts w:eastAsia="Times New Roman" w:cstheme="minorHAnsi"/>
          <w:color w:val="000000"/>
          <w:lang w:eastAsia="en-GB"/>
        </w:rPr>
        <w:t>encouraged</w:t>
      </w:r>
      <w:proofErr w:type="gramEnd"/>
      <w:r w:rsidRPr="00B81335">
        <w:rPr>
          <w:rFonts w:eastAsia="Times New Roman" w:cstheme="minorHAnsi"/>
          <w:color w:val="000000"/>
          <w:lang w:eastAsia="en-GB"/>
        </w:rPr>
        <w:t xml:space="preserve"> and s</w:t>
      </w:r>
      <w:r w:rsidR="001C0752" w:rsidRPr="00B81335">
        <w:rPr>
          <w:rFonts w:eastAsia="Times New Roman" w:cstheme="minorHAnsi"/>
          <w:color w:val="000000"/>
          <w:lang w:eastAsia="en-GB"/>
        </w:rPr>
        <w:t>taff will, where possible, involve the parents in any changes of routine that may have occurred regarding the child.</w:t>
      </w:r>
    </w:p>
    <w:p w14:paraId="4F07E083" w14:textId="77777777" w:rsidR="00D75E7B" w:rsidRPr="00B81335" w:rsidRDefault="006174A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We inform all parents on a re</w:t>
      </w:r>
      <w:r w:rsidR="007A2218" w:rsidRPr="00B81335">
        <w:rPr>
          <w:rFonts w:eastAsia="Times New Roman" w:cstheme="minorHAnsi"/>
          <w:color w:val="000000"/>
          <w:lang w:eastAsia="en-GB"/>
        </w:rPr>
        <w:t>gular basis about their child</w:t>
      </w:r>
      <w:r w:rsidRPr="00B81335">
        <w:rPr>
          <w:rFonts w:eastAsia="Times New Roman" w:cstheme="minorHAnsi"/>
          <w:color w:val="000000"/>
          <w:lang w:eastAsia="en-GB"/>
        </w:rPr>
        <w:t xml:space="preserve">'s </w:t>
      </w:r>
      <w:proofErr w:type="gramStart"/>
      <w:r w:rsidRPr="00B81335">
        <w:rPr>
          <w:rFonts w:eastAsia="Times New Roman" w:cstheme="minorHAnsi"/>
          <w:color w:val="000000"/>
          <w:lang w:eastAsia="en-GB"/>
        </w:rPr>
        <w:t>progress;</w:t>
      </w:r>
      <w:proofErr w:type="gramEnd"/>
      <w:r w:rsidR="00EE54A5" w:rsidRPr="00B81335">
        <w:rPr>
          <w:rFonts w:eastAsia="Times New Roman" w:cstheme="minorHAnsi"/>
          <w:color w:val="000000"/>
          <w:lang w:eastAsia="en-GB"/>
        </w:rPr>
        <w:t xml:space="preserve"> </w:t>
      </w:r>
      <w:r w:rsidR="000D3BFA" w:rsidRPr="00B81335">
        <w:rPr>
          <w:rFonts w:eastAsia="Times New Roman" w:cstheme="minorHAnsi"/>
          <w:color w:val="000000"/>
          <w:lang w:eastAsia="en-GB"/>
        </w:rPr>
        <w:t>Review</w:t>
      </w:r>
      <w:r w:rsidR="00D75E7B" w:rsidRPr="00B81335">
        <w:rPr>
          <w:rFonts w:eastAsia="Times New Roman" w:cstheme="minorHAnsi"/>
          <w:color w:val="000000"/>
          <w:lang w:eastAsia="en-GB"/>
        </w:rPr>
        <w:t xml:space="preserve"> meetings are held each term to provide parents with up-to-date information on their child’s progress and set targets. </w:t>
      </w:r>
    </w:p>
    <w:p w14:paraId="7C3CD236" w14:textId="77777777" w:rsidR="00D75E7B" w:rsidRPr="00B81335" w:rsidRDefault="00D75E7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We consult with parents about the times of meetings to avoid excluding </w:t>
      </w:r>
      <w:proofErr w:type="gramStart"/>
      <w:r w:rsidRPr="00B81335">
        <w:rPr>
          <w:rFonts w:eastAsia="Times New Roman" w:cstheme="minorHAnsi"/>
          <w:color w:val="000000"/>
          <w:lang w:eastAsia="en-GB"/>
        </w:rPr>
        <w:t>anyone;</w:t>
      </w:r>
      <w:proofErr w:type="gramEnd"/>
    </w:p>
    <w:p w14:paraId="44594C8A" w14:textId="77777777" w:rsidR="006174AB" w:rsidRPr="00B81335" w:rsidRDefault="006174A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We involve parents in the shared record keeping about their children either formally or informally and ensure paren</w:t>
      </w:r>
      <w:r w:rsidR="007A2218" w:rsidRPr="00B81335">
        <w:rPr>
          <w:rFonts w:eastAsia="Times New Roman" w:cstheme="minorHAnsi"/>
          <w:color w:val="000000"/>
          <w:lang w:eastAsia="en-GB"/>
        </w:rPr>
        <w:t>ts have access to their child's Learning Journals</w:t>
      </w:r>
      <w:r w:rsidRPr="00B81335">
        <w:rPr>
          <w:rFonts w:eastAsia="Times New Roman" w:cstheme="minorHAnsi"/>
          <w:color w:val="000000"/>
          <w:lang w:eastAsia="en-GB"/>
        </w:rPr>
        <w:t>;</w:t>
      </w:r>
    </w:p>
    <w:p w14:paraId="30DA2BC4" w14:textId="77777777" w:rsidR="00D75E7B" w:rsidRPr="00B81335" w:rsidRDefault="00D75E7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Meetings are held to discuss evaluate and update Individual Education Plans for children with special educational needs. </w:t>
      </w:r>
    </w:p>
    <w:p w14:paraId="3CCDCBAE" w14:textId="77777777" w:rsidR="006174AB" w:rsidRPr="00B81335" w:rsidRDefault="006174A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We </w:t>
      </w:r>
      <w:r w:rsidR="004942A7" w:rsidRPr="00B81335">
        <w:rPr>
          <w:rFonts w:eastAsia="Times New Roman" w:cstheme="minorHAnsi"/>
          <w:color w:val="000000"/>
          <w:lang w:eastAsia="en-GB"/>
        </w:rPr>
        <w:t xml:space="preserve">encourage and </w:t>
      </w:r>
      <w:r w:rsidRPr="00B81335">
        <w:rPr>
          <w:rFonts w:eastAsia="Times New Roman" w:cstheme="minorHAnsi"/>
          <w:color w:val="000000"/>
          <w:lang w:eastAsia="en-GB"/>
        </w:rPr>
        <w:t xml:space="preserve">welcome the contributions of </w:t>
      </w:r>
      <w:proofErr w:type="gramStart"/>
      <w:r w:rsidRPr="00B81335">
        <w:rPr>
          <w:rFonts w:eastAsia="Times New Roman" w:cstheme="minorHAnsi"/>
          <w:color w:val="000000"/>
          <w:lang w:eastAsia="en-GB"/>
        </w:rPr>
        <w:t>parents,</w:t>
      </w:r>
      <w:proofErr w:type="gramEnd"/>
      <w:r w:rsidRPr="00B81335">
        <w:rPr>
          <w:rFonts w:eastAsia="Times New Roman" w:cstheme="minorHAnsi"/>
          <w:color w:val="000000"/>
          <w:lang w:eastAsia="en-GB"/>
        </w:rPr>
        <w:t xml:space="preserve"> in whatever form these may take;</w:t>
      </w:r>
    </w:p>
    <w:p w14:paraId="3E0BA502" w14:textId="77777777" w:rsidR="006174AB" w:rsidRPr="00B81335" w:rsidRDefault="006174A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We inform all parents of the systems for registering queries, complaints or suggestions and check to ensure these are understood. All parents have access to our written </w:t>
      </w:r>
      <w:proofErr w:type="gramStart"/>
      <w:r w:rsidRPr="00B81335">
        <w:rPr>
          <w:rFonts w:eastAsia="Times New Roman" w:cstheme="minorHAnsi"/>
          <w:color w:val="000000"/>
          <w:lang w:eastAsia="en-GB"/>
        </w:rPr>
        <w:t>complaints</w:t>
      </w:r>
      <w:proofErr w:type="gramEnd"/>
      <w:r w:rsidRPr="00B81335">
        <w:rPr>
          <w:rFonts w:eastAsia="Times New Roman" w:cstheme="minorHAnsi"/>
          <w:color w:val="000000"/>
          <w:lang w:eastAsia="en-GB"/>
        </w:rPr>
        <w:t xml:space="preserve"> procedure</w:t>
      </w:r>
      <w:r w:rsidR="00EE54A5" w:rsidRPr="00B81335">
        <w:rPr>
          <w:rFonts w:eastAsia="Times New Roman" w:cstheme="minorHAnsi"/>
          <w:color w:val="000000"/>
          <w:lang w:eastAsia="en-GB"/>
        </w:rPr>
        <w:t>.</w:t>
      </w:r>
    </w:p>
    <w:p w14:paraId="5FC60C8D" w14:textId="77777777" w:rsidR="006174AB" w:rsidRPr="00B81335" w:rsidRDefault="006174AB" w:rsidP="00B81335">
      <w:pPr>
        <w:pStyle w:val="ListParagraph"/>
        <w:numPr>
          <w:ilvl w:val="0"/>
          <w:numId w:val="2"/>
        </w:num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We provide opportunities for paren</w:t>
      </w:r>
      <w:r w:rsidR="00084952" w:rsidRPr="00B81335">
        <w:rPr>
          <w:rFonts w:eastAsia="Times New Roman" w:cstheme="minorHAnsi"/>
          <w:color w:val="000000"/>
          <w:lang w:eastAsia="en-GB"/>
        </w:rPr>
        <w:t>ts to learn about the</w:t>
      </w:r>
      <w:r w:rsidRPr="00B81335">
        <w:rPr>
          <w:rFonts w:eastAsia="Times New Roman" w:cstheme="minorHAnsi"/>
          <w:color w:val="000000"/>
          <w:lang w:eastAsia="en-GB"/>
        </w:rPr>
        <w:t xml:space="preserve"> curriculum </w:t>
      </w:r>
      <w:r w:rsidR="00084952" w:rsidRPr="00B81335">
        <w:rPr>
          <w:rFonts w:eastAsia="Times New Roman" w:cstheme="minorHAnsi"/>
          <w:color w:val="000000"/>
          <w:lang w:eastAsia="en-GB"/>
        </w:rPr>
        <w:t xml:space="preserve">and how to help their child at home through parental workshops. </w:t>
      </w:r>
    </w:p>
    <w:p w14:paraId="4BDC5A5C" w14:textId="77777777" w:rsidR="006174AB" w:rsidRPr="00B81335" w:rsidRDefault="006174AB" w:rsidP="00B81335">
      <w:pPr>
        <w:shd w:val="clear" w:color="auto" w:fill="FFFFFF"/>
        <w:spacing w:after="0" w:line="240" w:lineRule="auto"/>
        <w:rPr>
          <w:rFonts w:eastAsia="Times New Roman" w:cstheme="minorHAnsi"/>
          <w:color w:val="000000"/>
          <w:lang w:eastAsia="en-GB"/>
        </w:rPr>
      </w:pPr>
    </w:p>
    <w:p w14:paraId="5F834CCB" w14:textId="77777777" w:rsidR="00EE54A5" w:rsidRPr="00B81335" w:rsidRDefault="001B3453" w:rsidP="00B81335">
      <w:pPr>
        <w:shd w:val="clear" w:color="auto" w:fill="FFFFFF"/>
        <w:spacing w:after="0"/>
        <w:rPr>
          <w:rFonts w:eastAsia="Times New Roman" w:cstheme="minorHAnsi"/>
          <w:b/>
          <w:color w:val="000000"/>
          <w:lang w:eastAsia="en-GB"/>
        </w:rPr>
      </w:pPr>
      <w:r w:rsidRPr="00B81335">
        <w:rPr>
          <w:rFonts w:eastAsia="Times New Roman" w:cstheme="minorHAnsi"/>
          <w:b/>
          <w:color w:val="000000"/>
          <w:lang w:eastAsia="en-GB"/>
        </w:rPr>
        <w:t>Information Sharing</w:t>
      </w:r>
    </w:p>
    <w:p w14:paraId="4B25EBA0" w14:textId="4CA32C86" w:rsidR="00B81335" w:rsidRDefault="001B3453" w:rsidP="00B81335">
      <w:pPr>
        <w:spacing w:before="100" w:beforeAutospacing="1" w:after="100" w:afterAutospacing="1"/>
        <w:rPr>
          <w:rFonts w:eastAsia="Times New Roman" w:cstheme="minorHAnsi"/>
          <w:color w:val="000000"/>
          <w:lang w:eastAsia="en-GB"/>
        </w:rPr>
      </w:pPr>
      <w:r w:rsidRPr="00B81335">
        <w:rPr>
          <w:rFonts w:eastAsia="Times New Roman" w:cstheme="minorHAnsi"/>
          <w:color w:val="000000"/>
          <w:lang w:eastAsia="en-GB"/>
        </w:rPr>
        <w:t xml:space="preserve">Parents </w:t>
      </w:r>
      <w:r w:rsidR="00B81335" w:rsidRPr="00B81335">
        <w:rPr>
          <w:rFonts w:eastAsia="Times New Roman" w:cstheme="minorHAnsi"/>
          <w:color w:val="000000"/>
          <w:lang w:eastAsia="en-GB"/>
        </w:rPr>
        <w:t>can</w:t>
      </w:r>
      <w:r w:rsidRPr="00B81335">
        <w:rPr>
          <w:rFonts w:eastAsia="Times New Roman" w:cstheme="minorHAnsi"/>
          <w:color w:val="000000"/>
          <w:lang w:eastAsia="en-GB"/>
        </w:rPr>
        <w:t xml:space="preserve"> gain access to information regarding activities and events through discussion with the staff,</w:t>
      </w:r>
      <w:r w:rsidR="007A2218" w:rsidRPr="00B81335">
        <w:rPr>
          <w:rFonts w:eastAsia="Times New Roman" w:cstheme="minorHAnsi"/>
          <w:color w:val="000000"/>
          <w:lang w:eastAsia="en-GB"/>
        </w:rPr>
        <w:t xml:space="preserve"> half-termly theme sheets, termly</w:t>
      </w:r>
      <w:r w:rsidRPr="00B81335">
        <w:rPr>
          <w:rFonts w:eastAsia="Times New Roman" w:cstheme="minorHAnsi"/>
          <w:color w:val="000000"/>
          <w:lang w:eastAsia="en-GB"/>
        </w:rPr>
        <w:t xml:space="preserve"> newsletters, posters, planning boards and the notice boards and signs as well as our web</w:t>
      </w:r>
      <w:r w:rsidR="00B81335">
        <w:rPr>
          <w:rFonts w:eastAsia="Times New Roman" w:cstheme="minorHAnsi"/>
          <w:color w:val="000000"/>
          <w:lang w:eastAsia="en-GB"/>
        </w:rPr>
        <w:t>si</w:t>
      </w:r>
      <w:r w:rsidR="00824255">
        <w:rPr>
          <w:rFonts w:eastAsia="Times New Roman" w:cstheme="minorHAnsi"/>
          <w:color w:val="000000"/>
          <w:lang w:eastAsia="en-GB"/>
        </w:rPr>
        <w:t>te</w:t>
      </w:r>
      <w:r w:rsidR="00B81335">
        <w:rPr>
          <w:rFonts w:eastAsia="Times New Roman" w:cstheme="minorHAnsi"/>
          <w:color w:val="000000"/>
          <w:lang w:eastAsia="en-GB"/>
        </w:rPr>
        <w:t>.</w:t>
      </w:r>
    </w:p>
    <w:p w14:paraId="08CD37D7" w14:textId="77777777" w:rsidR="001B3453" w:rsidRPr="00B81335" w:rsidRDefault="001B3453" w:rsidP="00B81335">
      <w:pPr>
        <w:spacing w:before="100" w:beforeAutospacing="1" w:after="100" w:afterAutospacing="1"/>
        <w:rPr>
          <w:rFonts w:eastAsia="Times New Roman" w:cstheme="minorHAnsi"/>
          <w:b/>
          <w:color w:val="000000"/>
          <w:lang w:eastAsia="en-GB"/>
        </w:rPr>
      </w:pPr>
      <w:r w:rsidRPr="00B81335">
        <w:rPr>
          <w:rFonts w:eastAsia="Times New Roman" w:cstheme="minorHAnsi"/>
          <w:b/>
          <w:color w:val="000000"/>
          <w:lang w:eastAsia="en-GB"/>
        </w:rPr>
        <w:t>Parental Feedback</w:t>
      </w:r>
    </w:p>
    <w:p w14:paraId="43E3D6FF" w14:textId="4A8D90D3" w:rsidR="001B3453" w:rsidRPr="00B81335" w:rsidRDefault="001B3453"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The </w:t>
      </w:r>
      <w:r w:rsidR="00824255">
        <w:rPr>
          <w:rFonts w:eastAsia="Times New Roman" w:cstheme="minorHAnsi"/>
          <w:color w:val="000000"/>
          <w:lang w:eastAsia="en-GB"/>
        </w:rPr>
        <w:t>setting</w:t>
      </w:r>
      <w:r w:rsidRPr="00B81335">
        <w:rPr>
          <w:rFonts w:eastAsia="Times New Roman" w:cstheme="minorHAnsi"/>
          <w:color w:val="000000"/>
          <w:lang w:eastAsia="en-GB"/>
        </w:rPr>
        <w:t xml:space="preserve"> will regularly seek parental views on a range of topics affecting pupils' education through questionnaires, surveys and verbal discussion.</w:t>
      </w:r>
    </w:p>
    <w:p w14:paraId="16BBCEB4" w14:textId="77777777" w:rsidR="001B3453" w:rsidRPr="00B81335" w:rsidRDefault="001B3453"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Feedback is valued, and responses are seriously </w:t>
      </w:r>
      <w:proofErr w:type="gramStart"/>
      <w:r w:rsidRPr="00B81335">
        <w:rPr>
          <w:rFonts w:eastAsia="Times New Roman" w:cstheme="minorHAnsi"/>
          <w:color w:val="000000"/>
          <w:lang w:eastAsia="en-GB"/>
        </w:rPr>
        <w:t>considered</w:t>
      </w:r>
      <w:proofErr w:type="gramEnd"/>
      <w:r w:rsidRPr="00B81335">
        <w:rPr>
          <w:rFonts w:eastAsia="Times New Roman" w:cstheme="minorHAnsi"/>
          <w:color w:val="000000"/>
          <w:lang w:eastAsia="en-GB"/>
        </w:rPr>
        <w:t xml:space="preserve"> and appropriate action taken.</w:t>
      </w:r>
    </w:p>
    <w:p w14:paraId="3DF58F9B" w14:textId="77777777" w:rsidR="007A2218" w:rsidRPr="00B81335" w:rsidRDefault="007A2218" w:rsidP="00B81335">
      <w:pPr>
        <w:shd w:val="clear" w:color="auto" w:fill="FFFFFF"/>
        <w:spacing w:after="0"/>
        <w:rPr>
          <w:rFonts w:eastAsia="Times New Roman" w:cstheme="minorHAnsi"/>
          <w:color w:val="000000"/>
          <w:lang w:eastAsia="en-GB"/>
        </w:rPr>
      </w:pPr>
    </w:p>
    <w:p w14:paraId="1092FA57" w14:textId="77777777" w:rsidR="004C1DC1" w:rsidRPr="00B81335" w:rsidRDefault="004C1DC1" w:rsidP="00B81335">
      <w:pPr>
        <w:shd w:val="clear" w:color="auto" w:fill="FFFFFF"/>
        <w:spacing w:after="0"/>
        <w:rPr>
          <w:rFonts w:eastAsia="Times New Roman" w:cstheme="minorHAnsi"/>
          <w:b/>
          <w:color w:val="000000"/>
          <w:lang w:eastAsia="en-GB"/>
        </w:rPr>
      </w:pPr>
      <w:r w:rsidRPr="00B81335">
        <w:rPr>
          <w:rFonts w:eastAsia="Times New Roman" w:cstheme="minorHAnsi"/>
          <w:b/>
          <w:color w:val="000000"/>
          <w:lang w:eastAsia="en-GB"/>
        </w:rPr>
        <w:t>Parents Forum and Parental Consultations</w:t>
      </w:r>
    </w:p>
    <w:p w14:paraId="719A8497" w14:textId="77777777" w:rsidR="004C1DC1" w:rsidRPr="00B81335" w:rsidRDefault="004C1DC1" w:rsidP="00B81335">
      <w:pPr>
        <w:shd w:val="clear" w:color="auto" w:fill="FFFFFF"/>
        <w:spacing w:after="0"/>
        <w:rPr>
          <w:rFonts w:eastAsia="Times New Roman" w:cstheme="minorHAnsi"/>
          <w:color w:val="000000"/>
          <w:lang w:eastAsia="en-GB"/>
        </w:rPr>
      </w:pPr>
    </w:p>
    <w:p w14:paraId="4FDD7C68" w14:textId="0F7F279B" w:rsidR="009A3B67" w:rsidRPr="00B81335" w:rsidRDefault="00841DA7"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Parents</w:t>
      </w:r>
      <w:r w:rsidR="007A2218" w:rsidRPr="00B81335">
        <w:rPr>
          <w:rFonts w:eastAsia="Times New Roman" w:cstheme="minorHAnsi"/>
          <w:color w:val="000000"/>
          <w:lang w:eastAsia="en-GB"/>
        </w:rPr>
        <w:t xml:space="preserve"> have an opportunity to attend Parent For</w:t>
      </w:r>
      <w:r w:rsidR="00EB0208" w:rsidRPr="00B81335">
        <w:rPr>
          <w:rFonts w:eastAsia="Times New Roman" w:cstheme="minorHAnsi"/>
          <w:color w:val="000000"/>
          <w:lang w:eastAsia="en-GB"/>
        </w:rPr>
        <w:t>ums meetings to</w:t>
      </w:r>
      <w:r w:rsidR="00F365DD" w:rsidRPr="00B81335">
        <w:rPr>
          <w:rFonts w:eastAsia="Times New Roman" w:cstheme="minorHAnsi"/>
          <w:color w:val="000000"/>
          <w:lang w:eastAsia="en-GB"/>
        </w:rPr>
        <w:t xml:space="preserve"> express their views, concerns, suggestions</w:t>
      </w:r>
      <w:r w:rsidR="00EB0208" w:rsidRPr="00B81335">
        <w:rPr>
          <w:rFonts w:eastAsia="Times New Roman" w:cstheme="minorHAnsi"/>
          <w:color w:val="000000"/>
          <w:lang w:eastAsia="en-GB"/>
        </w:rPr>
        <w:t xml:space="preserve"> and make a direct positive impact in the continual improvement of the </w:t>
      </w:r>
      <w:r w:rsidR="00824255">
        <w:rPr>
          <w:rFonts w:eastAsia="Times New Roman" w:cstheme="minorHAnsi"/>
          <w:color w:val="000000"/>
          <w:lang w:eastAsia="en-GB"/>
        </w:rPr>
        <w:t>setting</w:t>
      </w:r>
      <w:r w:rsidR="00EB0208" w:rsidRPr="00B81335">
        <w:rPr>
          <w:rFonts w:eastAsia="Times New Roman" w:cstheme="minorHAnsi"/>
          <w:color w:val="000000"/>
          <w:lang w:eastAsia="en-GB"/>
        </w:rPr>
        <w:t>. It is also an opportunity for parents to get an update directly from the Governors.</w:t>
      </w:r>
    </w:p>
    <w:p w14:paraId="7EFA7CD1" w14:textId="70852300" w:rsidR="007A2218" w:rsidRPr="00B81335" w:rsidRDefault="00EB0208"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Any initiatives or changes proposed within the </w:t>
      </w:r>
      <w:r w:rsidR="00824255">
        <w:rPr>
          <w:rFonts w:eastAsia="Times New Roman" w:cstheme="minorHAnsi"/>
          <w:color w:val="000000"/>
          <w:lang w:eastAsia="en-GB"/>
        </w:rPr>
        <w:t>setting</w:t>
      </w:r>
      <w:r w:rsidR="00841DA7" w:rsidRPr="00B81335">
        <w:rPr>
          <w:rFonts w:eastAsia="Times New Roman" w:cstheme="minorHAnsi"/>
          <w:color w:val="000000"/>
          <w:lang w:eastAsia="en-GB"/>
        </w:rPr>
        <w:t xml:space="preserve"> are</w:t>
      </w:r>
      <w:r w:rsidR="009A3B67" w:rsidRPr="00B81335">
        <w:rPr>
          <w:rFonts w:eastAsia="Times New Roman" w:cstheme="minorHAnsi"/>
          <w:color w:val="000000"/>
          <w:lang w:eastAsia="en-GB"/>
        </w:rPr>
        <w:t xml:space="preserve"> discussed in</w:t>
      </w:r>
      <w:r w:rsidRPr="00B81335">
        <w:rPr>
          <w:rFonts w:eastAsia="Times New Roman" w:cstheme="minorHAnsi"/>
          <w:color w:val="000000"/>
          <w:lang w:eastAsia="en-GB"/>
        </w:rPr>
        <w:t xml:space="preserve"> Parental</w:t>
      </w:r>
      <w:r w:rsidR="009A3B67" w:rsidRPr="00B81335">
        <w:rPr>
          <w:rFonts w:eastAsia="Times New Roman" w:cstheme="minorHAnsi"/>
          <w:color w:val="000000"/>
          <w:lang w:eastAsia="en-GB"/>
        </w:rPr>
        <w:t xml:space="preserve"> consultation meetings whereby parents are given the opp</w:t>
      </w:r>
      <w:r w:rsidR="004C1DC1" w:rsidRPr="00B81335">
        <w:rPr>
          <w:rFonts w:eastAsia="Times New Roman" w:cstheme="minorHAnsi"/>
          <w:color w:val="000000"/>
          <w:lang w:eastAsia="en-GB"/>
        </w:rPr>
        <w:t>ortunity to express their views. Important d</w:t>
      </w:r>
      <w:r w:rsidR="00841DA7" w:rsidRPr="00B81335">
        <w:rPr>
          <w:rFonts w:eastAsia="Times New Roman" w:cstheme="minorHAnsi"/>
          <w:color w:val="000000"/>
          <w:lang w:eastAsia="en-GB"/>
        </w:rPr>
        <w:t xml:space="preserve">ecisions are initiated from </w:t>
      </w:r>
      <w:r w:rsidR="009A3B67" w:rsidRPr="00B81335">
        <w:rPr>
          <w:rFonts w:eastAsia="Times New Roman" w:cstheme="minorHAnsi"/>
          <w:color w:val="000000"/>
          <w:lang w:eastAsia="en-GB"/>
        </w:rPr>
        <w:t>parental feedback.</w:t>
      </w:r>
    </w:p>
    <w:p w14:paraId="6A93525D" w14:textId="77777777" w:rsidR="001B3453" w:rsidRDefault="001B3453" w:rsidP="00B81335">
      <w:pPr>
        <w:shd w:val="clear" w:color="auto" w:fill="FFFFFF"/>
        <w:spacing w:after="0"/>
        <w:rPr>
          <w:rFonts w:eastAsia="Times New Roman" w:cstheme="minorHAnsi"/>
          <w:color w:val="000000"/>
          <w:lang w:eastAsia="en-GB"/>
        </w:rPr>
      </w:pPr>
    </w:p>
    <w:p w14:paraId="30CB9E1E" w14:textId="516FB3F9" w:rsidR="00B81335" w:rsidRDefault="00B81335" w:rsidP="00B81335">
      <w:pPr>
        <w:shd w:val="clear" w:color="auto" w:fill="FFFFFF"/>
        <w:spacing w:after="0"/>
        <w:rPr>
          <w:rFonts w:eastAsia="Times New Roman" w:cstheme="minorHAnsi"/>
          <w:color w:val="000000"/>
          <w:lang w:eastAsia="en-GB"/>
        </w:rPr>
      </w:pPr>
    </w:p>
    <w:p w14:paraId="45582E99" w14:textId="630086EF" w:rsidR="00315CD3" w:rsidRDefault="00315CD3" w:rsidP="00B81335">
      <w:pPr>
        <w:shd w:val="clear" w:color="auto" w:fill="FFFFFF"/>
        <w:spacing w:after="0"/>
        <w:rPr>
          <w:rFonts w:eastAsia="Times New Roman" w:cstheme="minorHAnsi"/>
          <w:color w:val="000000"/>
          <w:lang w:eastAsia="en-GB"/>
        </w:rPr>
      </w:pPr>
    </w:p>
    <w:p w14:paraId="2645797C" w14:textId="52524AC9" w:rsidR="00315CD3" w:rsidRDefault="00315CD3" w:rsidP="00B81335">
      <w:pPr>
        <w:shd w:val="clear" w:color="auto" w:fill="FFFFFF"/>
        <w:spacing w:after="0"/>
        <w:rPr>
          <w:rFonts w:eastAsia="Times New Roman" w:cstheme="minorHAnsi"/>
          <w:color w:val="000000"/>
          <w:lang w:eastAsia="en-GB"/>
        </w:rPr>
      </w:pPr>
    </w:p>
    <w:p w14:paraId="3A0BD876" w14:textId="77777777" w:rsidR="00315CD3" w:rsidRDefault="00315CD3" w:rsidP="00B81335">
      <w:pPr>
        <w:shd w:val="clear" w:color="auto" w:fill="FFFFFF"/>
        <w:spacing w:after="0"/>
        <w:rPr>
          <w:rFonts w:eastAsia="Times New Roman" w:cstheme="minorHAnsi"/>
          <w:color w:val="000000"/>
          <w:lang w:eastAsia="en-GB"/>
        </w:rPr>
      </w:pPr>
    </w:p>
    <w:p w14:paraId="0E7DA0B2" w14:textId="77777777" w:rsidR="00B81335" w:rsidRPr="00B81335" w:rsidRDefault="00B81335" w:rsidP="00B81335">
      <w:pPr>
        <w:shd w:val="clear" w:color="auto" w:fill="FFFFFF"/>
        <w:spacing w:after="0"/>
        <w:rPr>
          <w:rFonts w:eastAsia="Times New Roman" w:cstheme="minorHAnsi"/>
          <w:color w:val="000000"/>
          <w:lang w:eastAsia="en-GB"/>
        </w:rPr>
      </w:pPr>
    </w:p>
    <w:p w14:paraId="048A7E32" w14:textId="18EE8886" w:rsidR="00EE54A5" w:rsidRPr="00B81335" w:rsidRDefault="00E63695" w:rsidP="00B81335">
      <w:pPr>
        <w:shd w:val="clear" w:color="auto" w:fill="FFFFFF"/>
        <w:spacing w:after="0"/>
        <w:rPr>
          <w:rFonts w:eastAsia="Times New Roman" w:cstheme="minorHAnsi"/>
          <w:color w:val="000000"/>
          <w:lang w:eastAsia="en-GB"/>
        </w:rPr>
      </w:pPr>
      <w:r w:rsidRPr="00B81335">
        <w:rPr>
          <w:rFonts w:eastAsia="Times New Roman" w:cstheme="minorHAnsi"/>
          <w:b/>
          <w:color w:val="000000"/>
          <w:lang w:eastAsia="en-GB"/>
        </w:rPr>
        <w:lastRenderedPageBreak/>
        <w:t xml:space="preserve"> </w:t>
      </w:r>
      <w:r w:rsidR="00EE54A5" w:rsidRPr="00B81335">
        <w:rPr>
          <w:rFonts w:eastAsia="Times New Roman" w:cstheme="minorHAnsi"/>
          <w:b/>
          <w:color w:val="000000"/>
          <w:lang w:eastAsia="en-GB"/>
        </w:rPr>
        <w:t>Home/</w:t>
      </w:r>
      <w:r w:rsidR="00824255">
        <w:rPr>
          <w:rFonts w:eastAsia="Times New Roman" w:cstheme="minorHAnsi"/>
          <w:b/>
          <w:color w:val="000000"/>
          <w:lang w:eastAsia="en-GB"/>
        </w:rPr>
        <w:t>Setting</w:t>
      </w:r>
      <w:r w:rsidR="00EE54A5" w:rsidRPr="00B81335">
        <w:rPr>
          <w:rFonts w:eastAsia="Times New Roman" w:cstheme="minorHAnsi"/>
          <w:b/>
          <w:color w:val="000000"/>
          <w:lang w:eastAsia="en-GB"/>
        </w:rPr>
        <w:t xml:space="preserve"> Partnership</w:t>
      </w:r>
    </w:p>
    <w:p w14:paraId="5017FA1D" w14:textId="77777777" w:rsidR="001B3453" w:rsidRPr="00B81335" w:rsidRDefault="001B3453" w:rsidP="00B81335">
      <w:pPr>
        <w:shd w:val="clear" w:color="auto" w:fill="FFFFFF"/>
        <w:spacing w:after="0"/>
        <w:rPr>
          <w:rFonts w:eastAsia="Times New Roman" w:cstheme="minorHAnsi"/>
          <w:b/>
          <w:color w:val="000000"/>
          <w:lang w:eastAsia="en-GB"/>
        </w:rPr>
      </w:pPr>
    </w:p>
    <w:p w14:paraId="42E2FBFB" w14:textId="7DD16CDB" w:rsidR="00EE54A5" w:rsidRPr="00B81335" w:rsidRDefault="00EE54A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We believe that a strong home/</w:t>
      </w:r>
      <w:r w:rsidR="00824255">
        <w:rPr>
          <w:rFonts w:eastAsia="Times New Roman" w:cstheme="minorHAnsi"/>
          <w:color w:val="000000"/>
          <w:lang w:eastAsia="en-GB"/>
        </w:rPr>
        <w:t>setting</w:t>
      </w:r>
      <w:r w:rsidRPr="00B81335">
        <w:rPr>
          <w:rFonts w:eastAsia="Times New Roman" w:cstheme="minorHAnsi"/>
          <w:color w:val="000000"/>
          <w:lang w:eastAsia="en-GB"/>
        </w:rPr>
        <w:t xml:space="preserve"> partnership </w:t>
      </w:r>
      <w:r w:rsidR="00C308A9" w:rsidRPr="00B81335">
        <w:rPr>
          <w:rFonts w:eastAsia="Times New Roman" w:cstheme="minorHAnsi"/>
          <w:color w:val="000000"/>
          <w:lang w:eastAsia="en-GB"/>
        </w:rPr>
        <w:t xml:space="preserve">is key to children’s emotional </w:t>
      </w:r>
      <w:r w:rsidRPr="00B81335">
        <w:rPr>
          <w:rFonts w:eastAsia="Times New Roman" w:cstheme="minorHAnsi"/>
          <w:color w:val="000000"/>
          <w:lang w:eastAsia="en-GB"/>
        </w:rPr>
        <w:t>development, progress and growth as part of the comm</w:t>
      </w:r>
      <w:r w:rsidR="00C308A9" w:rsidRPr="00B81335">
        <w:rPr>
          <w:rFonts w:eastAsia="Times New Roman" w:cstheme="minorHAnsi"/>
          <w:color w:val="000000"/>
          <w:lang w:eastAsia="en-GB"/>
        </w:rPr>
        <w:t xml:space="preserve">unity. We encourage parents to </w:t>
      </w:r>
      <w:r w:rsidRPr="00B81335">
        <w:rPr>
          <w:rFonts w:eastAsia="Times New Roman" w:cstheme="minorHAnsi"/>
          <w:color w:val="000000"/>
          <w:lang w:eastAsia="en-GB"/>
        </w:rPr>
        <w:t xml:space="preserve">support their children’s learning at home in a variety of ways, including: </w:t>
      </w:r>
    </w:p>
    <w:p w14:paraId="18E9B709" w14:textId="43F5CD08" w:rsidR="00EE54A5" w:rsidRPr="00B81335" w:rsidRDefault="00EE54A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jointly signing the Home/</w:t>
      </w:r>
      <w:r w:rsidR="00824255">
        <w:rPr>
          <w:rFonts w:eastAsia="Times New Roman" w:cstheme="minorHAnsi"/>
          <w:color w:val="000000"/>
          <w:lang w:eastAsia="en-GB"/>
        </w:rPr>
        <w:t>Setting</w:t>
      </w:r>
      <w:r w:rsidRPr="00B81335">
        <w:rPr>
          <w:rFonts w:eastAsia="Times New Roman" w:cstheme="minorHAnsi"/>
          <w:color w:val="000000"/>
          <w:lang w:eastAsia="en-GB"/>
        </w:rPr>
        <w:t xml:space="preserve"> agreement </w:t>
      </w:r>
    </w:p>
    <w:p w14:paraId="591F887E" w14:textId="77777777" w:rsidR="00EE54A5" w:rsidRPr="00B81335" w:rsidRDefault="00EE54A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 reading with children as often as possible </w:t>
      </w:r>
    </w:p>
    <w:p w14:paraId="29C43AC4" w14:textId="77777777" w:rsidR="00EE54A5" w:rsidRPr="00B81335" w:rsidRDefault="00EE54A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xml:space="preserve">• visiting the library together </w:t>
      </w:r>
    </w:p>
    <w:p w14:paraId="680F47BE" w14:textId="77777777" w:rsidR="00EE54A5" w:rsidRPr="00B81335" w:rsidRDefault="00EE54A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encouraging children to complete and return prompt</w:t>
      </w:r>
      <w:r w:rsidR="00C308A9" w:rsidRPr="00B81335">
        <w:rPr>
          <w:rFonts w:eastAsia="Times New Roman" w:cstheme="minorHAnsi"/>
          <w:color w:val="000000"/>
          <w:lang w:eastAsia="en-GB"/>
        </w:rPr>
        <w:t xml:space="preserve">ly any homework they have been </w:t>
      </w:r>
      <w:r w:rsidRPr="00B81335">
        <w:rPr>
          <w:rFonts w:eastAsia="Times New Roman" w:cstheme="minorHAnsi"/>
          <w:color w:val="000000"/>
          <w:lang w:eastAsia="en-GB"/>
        </w:rPr>
        <w:t xml:space="preserve">given </w:t>
      </w:r>
    </w:p>
    <w:p w14:paraId="2D403C5C" w14:textId="49D07FAD" w:rsidR="00EE54A5" w:rsidRPr="00B81335" w:rsidRDefault="00EE54A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 Talking with the teacher if they have any conce</w:t>
      </w:r>
      <w:r w:rsidR="00C308A9" w:rsidRPr="00B81335">
        <w:rPr>
          <w:rFonts w:eastAsia="Times New Roman" w:cstheme="minorHAnsi"/>
          <w:color w:val="000000"/>
          <w:lang w:eastAsia="en-GB"/>
        </w:rPr>
        <w:t xml:space="preserve">rns regarding their children’s </w:t>
      </w:r>
      <w:r w:rsidRPr="00B81335">
        <w:rPr>
          <w:rFonts w:eastAsia="Times New Roman" w:cstheme="minorHAnsi"/>
          <w:color w:val="000000"/>
          <w:lang w:eastAsia="en-GB"/>
        </w:rPr>
        <w:t xml:space="preserve">learning or behaviour at </w:t>
      </w:r>
      <w:r w:rsidR="00824255">
        <w:rPr>
          <w:rFonts w:eastAsia="Times New Roman" w:cstheme="minorHAnsi"/>
          <w:color w:val="000000"/>
          <w:lang w:eastAsia="en-GB"/>
        </w:rPr>
        <w:t>setting</w:t>
      </w:r>
      <w:r w:rsidRPr="00B81335">
        <w:rPr>
          <w:rFonts w:eastAsia="Times New Roman" w:cstheme="minorHAnsi"/>
          <w:color w:val="000000"/>
          <w:lang w:eastAsia="en-GB"/>
        </w:rPr>
        <w:t xml:space="preserve"> or at home. </w:t>
      </w:r>
    </w:p>
    <w:p w14:paraId="14586453" w14:textId="77777777" w:rsidR="001B3453" w:rsidRPr="00B81335" w:rsidRDefault="001B3453" w:rsidP="00B81335">
      <w:pPr>
        <w:shd w:val="clear" w:color="auto" w:fill="FFFFFF"/>
        <w:spacing w:after="0"/>
        <w:rPr>
          <w:rFonts w:eastAsia="Times New Roman" w:cstheme="minorHAnsi"/>
          <w:color w:val="000000"/>
          <w:lang w:eastAsia="en-GB"/>
        </w:rPr>
      </w:pPr>
    </w:p>
    <w:p w14:paraId="1E0D81E5" w14:textId="77777777" w:rsidR="00D75E7B" w:rsidRPr="00B81335" w:rsidRDefault="00EE54A5" w:rsidP="00B81335">
      <w:pPr>
        <w:shd w:val="clear" w:color="auto" w:fill="FFFFFF"/>
        <w:spacing w:after="0"/>
        <w:rPr>
          <w:rFonts w:eastAsia="Times New Roman" w:cstheme="minorHAnsi"/>
          <w:color w:val="000000"/>
          <w:lang w:eastAsia="en-GB"/>
        </w:rPr>
      </w:pPr>
      <w:r w:rsidRPr="00B81335">
        <w:rPr>
          <w:rFonts w:eastAsia="Times New Roman" w:cstheme="minorHAnsi"/>
          <w:color w:val="000000"/>
          <w:lang w:eastAsia="en-GB"/>
        </w:rPr>
        <w:t>We are committed to the highest possible level of Partnership with Parents and are always open to new suggestions on how we can improve.</w:t>
      </w:r>
    </w:p>
    <w:p w14:paraId="073CFB72" w14:textId="77777777" w:rsidR="00D75E7B" w:rsidRPr="00B81335" w:rsidRDefault="00D75E7B" w:rsidP="00B81335">
      <w:pPr>
        <w:shd w:val="clear" w:color="auto" w:fill="FFFFFF"/>
        <w:spacing w:after="0" w:line="240" w:lineRule="auto"/>
        <w:rPr>
          <w:rFonts w:eastAsia="Times New Roman" w:cstheme="minorHAnsi"/>
          <w:color w:val="000000"/>
          <w:lang w:eastAsia="en-GB"/>
        </w:rPr>
      </w:pPr>
    </w:p>
    <w:p w14:paraId="4987024E" w14:textId="77777777" w:rsidR="00D75E7B" w:rsidRPr="00B81335" w:rsidRDefault="00D75E7B" w:rsidP="00B81335">
      <w:pPr>
        <w:shd w:val="clear" w:color="auto" w:fill="FFFFFF"/>
        <w:spacing w:after="0" w:line="240" w:lineRule="auto"/>
        <w:rPr>
          <w:rFonts w:eastAsia="Times New Roman" w:cstheme="minorHAnsi"/>
          <w:color w:val="000000"/>
          <w:lang w:eastAsia="en-GB"/>
        </w:rPr>
      </w:pPr>
    </w:p>
    <w:p w14:paraId="5B704586" w14:textId="77777777" w:rsidR="00BC301A" w:rsidRPr="00B81335" w:rsidRDefault="00BC301A" w:rsidP="00B81335">
      <w:pPr>
        <w:spacing w:after="0" w:line="240" w:lineRule="auto"/>
        <w:rPr>
          <w:rFonts w:cstheme="minorHAnsi"/>
        </w:rPr>
      </w:pPr>
    </w:p>
    <w:sectPr w:rsidR="00BC301A" w:rsidRPr="00B81335" w:rsidSect="001B3453">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71B8" w14:textId="77777777" w:rsidR="00170C14" w:rsidRDefault="00170C14" w:rsidP="004C1DC1">
      <w:pPr>
        <w:spacing w:after="0" w:line="240" w:lineRule="auto"/>
      </w:pPr>
      <w:r>
        <w:separator/>
      </w:r>
    </w:p>
  </w:endnote>
  <w:endnote w:type="continuationSeparator" w:id="0">
    <w:p w14:paraId="1185079F" w14:textId="77777777" w:rsidR="00170C14" w:rsidRDefault="00170C14" w:rsidP="004C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A8F7D" w14:textId="77777777" w:rsidR="00170C14" w:rsidRDefault="00170C14" w:rsidP="004C1DC1">
      <w:pPr>
        <w:spacing w:after="0" w:line="240" w:lineRule="auto"/>
      </w:pPr>
      <w:r>
        <w:separator/>
      </w:r>
    </w:p>
  </w:footnote>
  <w:footnote w:type="continuationSeparator" w:id="0">
    <w:p w14:paraId="605045F2" w14:textId="77777777" w:rsidR="00170C14" w:rsidRDefault="00170C14" w:rsidP="004C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DE67" w14:textId="60A33830" w:rsidR="004C1DC1" w:rsidRPr="004C1DC1" w:rsidRDefault="00E73B11" w:rsidP="008D292E">
    <w:pPr>
      <w:pStyle w:val="Header"/>
      <w:jc w:val="center"/>
    </w:pPr>
    <w:r>
      <w:rPr>
        <w:rFonts w:ascii="Arial" w:hAnsi="Arial" w:cs="Arial"/>
        <w:noProof/>
      </w:rPr>
      <w:drawing>
        <wp:inline distT="0" distB="0" distL="0" distR="0" wp14:anchorId="22BE8EF5" wp14:editId="24014AE7">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081D"/>
    <w:multiLevelType w:val="hybridMultilevel"/>
    <w:tmpl w:val="D3A6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6123F3"/>
    <w:multiLevelType w:val="hybridMultilevel"/>
    <w:tmpl w:val="A408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15"/>
    <w:rsid w:val="00044C62"/>
    <w:rsid w:val="00084952"/>
    <w:rsid w:val="000D3BFA"/>
    <w:rsid w:val="001663C9"/>
    <w:rsid w:val="00170C14"/>
    <w:rsid w:val="001B3453"/>
    <w:rsid w:val="001C0752"/>
    <w:rsid w:val="00315CD3"/>
    <w:rsid w:val="00452223"/>
    <w:rsid w:val="004942A7"/>
    <w:rsid w:val="004C1DC1"/>
    <w:rsid w:val="005631D5"/>
    <w:rsid w:val="006174AB"/>
    <w:rsid w:val="00651413"/>
    <w:rsid w:val="006C1D6A"/>
    <w:rsid w:val="006E3ADE"/>
    <w:rsid w:val="00784CB5"/>
    <w:rsid w:val="007A2218"/>
    <w:rsid w:val="00824255"/>
    <w:rsid w:val="00841DA7"/>
    <w:rsid w:val="008D292E"/>
    <w:rsid w:val="008D379A"/>
    <w:rsid w:val="00913160"/>
    <w:rsid w:val="009A3B67"/>
    <w:rsid w:val="009D645E"/>
    <w:rsid w:val="00AA4708"/>
    <w:rsid w:val="00AB52E9"/>
    <w:rsid w:val="00B54B15"/>
    <w:rsid w:val="00B56C31"/>
    <w:rsid w:val="00B81335"/>
    <w:rsid w:val="00BC2EE4"/>
    <w:rsid w:val="00BC301A"/>
    <w:rsid w:val="00BC46F9"/>
    <w:rsid w:val="00C0137D"/>
    <w:rsid w:val="00C308A9"/>
    <w:rsid w:val="00D37B4A"/>
    <w:rsid w:val="00D75E7B"/>
    <w:rsid w:val="00D80D22"/>
    <w:rsid w:val="00E63695"/>
    <w:rsid w:val="00E63C7C"/>
    <w:rsid w:val="00E73B11"/>
    <w:rsid w:val="00EB0208"/>
    <w:rsid w:val="00EE54A5"/>
    <w:rsid w:val="00F365DD"/>
    <w:rsid w:val="00FB6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195546"/>
  <w15:docId w15:val="{AD20857C-8F49-4F4B-899D-8FD9FBD0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E4"/>
    <w:pPr>
      <w:ind w:left="720"/>
      <w:contextualSpacing/>
    </w:pPr>
  </w:style>
  <w:style w:type="paragraph" w:styleId="Header">
    <w:name w:val="header"/>
    <w:basedOn w:val="Normal"/>
    <w:link w:val="HeaderChar"/>
    <w:uiPriority w:val="99"/>
    <w:unhideWhenUsed/>
    <w:rsid w:val="004C1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DC1"/>
  </w:style>
  <w:style w:type="paragraph" w:styleId="Footer">
    <w:name w:val="footer"/>
    <w:basedOn w:val="Normal"/>
    <w:link w:val="FooterChar"/>
    <w:uiPriority w:val="99"/>
    <w:unhideWhenUsed/>
    <w:rsid w:val="004C1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DC1"/>
  </w:style>
  <w:style w:type="character" w:styleId="PageNumber">
    <w:name w:val="page number"/>
    <w:basedOn w:val="DefaultParagraphFont"/>
    <w:rsid w:val="004C1DC1"/>
  </w:style>
  <w:style w:type="paragraph" w:styleId="BalloonText">
    <w:name w:val="Balloon Text"/>
    <w:basedOn w:val="Normal"/>
    <w:link w:val="BalloonTextChar"/>
    <w:uiPriority w:val="99"/>
    <w:semiHidden/>
    <w:unhideWhenUsed/>
    <w:rsid w:val="004C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1"/>
    <w:rPr>
      <w:rFonts w:ascii="Tahoma" w:hAnsi="Tahoma" w:cs="Tahoma"/>
      <w:sz w:val="16"/>
      <w:szCs w:val="16"/>
    </w:rPr>
  </w:style>
  <w:style w:type="character" w:styleId="Hyperlink">
    <w:name w:val="Hyperlink"/>
    <w:basedOn w:val="DefaultParagraphFont"/>
    <w:uiPriority w:val="99"/>
    <w:unhideWhenUsed/>
    <w:rsid w:val="00B81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432DD-3C45-416D-8FB3-550F554CFEED}"/>
</file>

<file path=customXml/itemProps2.xml><?xml version="1.0" encoding="utf-8"?>
<ds:datastoreItem xmlns:ds="http://schemas.openxmlformats.org/officeDocument/2006/customXml" ds:itemID="{1E531C9C-3461-4773-905D-C9C43F34790C}"/>
</file>

<file path=customXml/itemProps3.xml><?xml version="1.0" encoding="utf-8"?>
<ds:datastoreItem xmlns:ds="http://schemas.openxmlformats.org/officeDocument/2006/customXml" ds:itemID="{A98F7656-684D-422A-B9FA-114A543F2403}"/>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abuhalimah</dc:creator>
  <cp:lastModifiedBy>Lateefa Patel</cp:lastModifiedBy>
  <cp:revision>2</cp:revision>
  <cp:lastPrinted>2014-10-17T18:40:00Z</cp:lastPrinted>
  <dcterms:created xsi:type="dcterms:W3CDTF">2020-09-19T16:43:00Z</dcterms:created>
  <dcterms:modified xsi:type="dcterms:W3CDTF">2020-09-19T16:43:00Z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